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A0D74C3" wp14:editId="11450B99">
            <wp:simplePos x="0" y="0"/>
            <wp:positionH relativeFrom="column">
              <wp:posOffset>2706370</wp:posOffset>
            </wp:positionH>
            <wp:positionV relativeFrom="paragraph">
              <wp:posOffset>-339725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C97A8C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СЛЮДЯНСКОГО МУНИЦИПАЛЬНОГО  РАЙОНА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3E41" w:rsidRPr="00B23F0A" w:rsidRDefault="00882DA3" w:rsidP="00F33E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600F6A">
        <w:rPr>
          <w:rFonts w:ascii="Times New Roman" w:hAnsi="Times New Roman" w:cs="Times New Roman"/>
          <w:sz w:val="24"/>
          <w:szCs w:val="24"/>
        </w:rPr>
        <w:t xml:space="preserve"> 03 </w:t>
      </w:r>
      <w:bookmarkStart w:id="0" w:name="_GoBack"/>
      <w:bookmarkEnd w:id="0"/>
      <w:r w:rsidR="00F33E41">
        <w:rPr>
          <w:rFonts w:ascii="Times New Roman" w:hAnsi="Times New Roman" w:cs="Times New Roman"/>
          <w:sz w:val="24"/>
          <w:szCs w:val="24"/>
        </w:rPr>
        <w:t xml:space="preserve">» </w:t>
      </w:r>
      <w:r w:rsidR="00600F6A">
        <w:rPr>
          <w:rFonts w:ascii="Times New Roman" w:hAnsi="Times New Roman" w:cs="Times New Roman"/>
          <w:sz w:val="24"/>
          <w:szCs w:val="24"/>
        </w:rPr>
        <w:t xml:space="preserve"> марта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DA12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600F6A">
        <w:rPr>
          <w:rFonts w:ascii="Times New Roman" w:hAnsi="Times New Roman" w:cs="Times New Roman"/>
          <w:sz w:val="24"/>
          <w:szCs w:val="24"/>
        </w:rPr>
        <w:t xml:space="preserve"> </w:t>
      </w:r>
      <w:r w:rsidR="00A943E1">
        <w:rPr>
          <w:rFonts w:ascii="Times New Roman" w:hAnsi="Times New Roman" w:cs="Times New Roman"/>
          <w:sz w:val="24"/>
          <w:szCs w:val="24"/>
        </w:rPr>
        <w:t xml:space="preserve"> </w:t>
      </w:r>
      <w:r w:rsidR="00600F6A">
        <w:rPr>
          <w:rFonts w:ascii="Times New Roman" w:hAnsi="Times New Roman" w:cs="Times New Roman"/>
          <w:sz w:val="24"/>
          <w:szCs w:val="24"/>
        </w:rPr>
        <w:t xml:space="preserve">63 </w:t>
      </w:r>
      <w:r w:rsidR="00A943E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943E1">
        <w:rPr>
          <w:rFonts w:ascii="Times New Roman" w:hAnsi="Times New Roman" w:cs="Times New Roman"/>
          <w:sz w:val="24"/>
          <w:szCs w:val="24"/>
        </w:rPr>
        <w:t>р</w:t>
      </w:r>
      <w:r w:rsidR="00600F6A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5920"/>
        <w:gridCol w:w="4536"/>
      </w:tblGrid>
      <w:tr w:rsidR="00515139" w:rsidRPr="00B23F0A" w:rsidTr="00480D67">
        <w:tc>
          <w:tcPr>
            <w:tcW w:w="5920" w:type="dxa"/>
          </w:tcPr>
          <w:p w:rsidR="00515139" w:rsidRPr="00B23F0A" w:rsidRDefault="00913222" w:rsidP="0069065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Pr="00B23F0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</w:t>
            </w:r>
            <w:r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Дорожная деятельность</w:t>
            </w:r>
            <w:r w:rsidRPr="00B23F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утвержденный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распоряжением администрации Слюдянского муниципального района от 18.12.2024 г. № 213-р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ред</w:t>
            </w:r>
            <w:r w:rsidR="0017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943E1">
              <w:rPr>
                <w:rFonts w:ascii="Times New Roman" w:hAnsi="Times New Roman" w:cs="Times New Roman"/>
                <w:b/>
                <w:sz w:val="24"/>
                <w:szCs w:val="24"/>
              </w:rPr>
              <w:t>№ 218-р</w:t>
            </w:r>
            <w:r w:rsidR="0017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>от 14.10.2025 г.)</w:t>
            </w:r>
            <w:r w:rsidR="006269E5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15139" w:rsidRPr="00B23F0A" w:rsidRDefault="00515139" w:rsidP="0069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690657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D67" w:rsidRPr="00A943E1" w:rsidRDefault="00515139" w:rsidP="00A943E1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gramStart"/>
      <w:r w:rsidR="009A4DDE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</w:t>
      </w:r>
      <w:r w:rsidR="00C97A8C">
        <w:rPr>
          <w:rFonts w:ascii="Times New Roman" w:hAnsi="Times New Roman" w:cs="Times New Roman"/>
          <w:sz w:val="24"/>
          <w:szCs w:val="24"/>
        </w:rPr>
        <w:t xml:space="preserve"> года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постановлением администрации Слюдянского муниципального района от 24.09.2024 </w:t>
      </w:r>
      <w:r w:rsidR="00C97A8C">
        <w:rPr>
          <w:rFonts w:ascii="Times New Roman" w:hAnsi="Times New Roman" w:cs="Times New Roman"/>
          <w:sz w:val="24"/>
          <w:szCs w:val="24"/>
        </w:rPr>
        <w:t xml:space="preserve">года </w:t>
      </w:r>
      <w:r w:rsidR="009A4DDE" w:rsidRPr="005A0EC9">
        <w:rPr>
          <w:rFonts w:ascii="Times New Roman" w:hAnsi="Times New Roman" w:cs="Times New Roman"/>
          <w:sz w:val="24"/>
          <w:szCs w:val="24"/>
        </w:rPr>
        <w:t>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</w:t>
      </w:r>
      <w:proofErr w:type="gram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до 203</w:t>
      </w:r>
      <w:r w:rsidR="00575157">
        <w:rPr>
          <w:rFonts w:ascii="Times New Roman" w:hAnsi="Times New Roman" w:cs="Times New Roman"/>
          <w:sz w:val="24"/>
          <w:szCs w:val="24"/>
        </w:rPr>
        <w:t>6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97785C">
        <w:rPr>
          <w:rFonts w:ascii="Times New Roman" w:hAnsi="Times New Roman" w:cs="Times New Roman"/>
          <w:sz w:val="24"/>
          <w:szCs w:val="24"/>
        </w:rPr>
        <w:t xml:space="preserve">а </w:t>
      </w:r>
      <w:r w:rsidR="009A4DDE" w:rsidRPr="005A0EC9">
        <w:rPr>
          <w:rFonts w:ascii="Times New Roman" w:hAnsi="Times New Roman" w:cs="Times New Roman"/>
          <w:sz w:val="24"/>
          <w:szCs w:val="24"/>
        </w:rPr>
        <w:t>Слюдянск</w:t>
      </w:r>
      <w:r w:rsidR="00C97A8C">
        <w:rPr>
          <w:rFonts w:ascii="Times New Roman" w:hAnsi="Times New Roman" w:cs="Times New Roman"/>
          <w:sz w:val="24"/>
          <w:szCs w:val="24"/>
        </w:rPr>
        <w:t>ого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C97A8C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A4DDE" w:rsidRPr="005A0EC9">
        <w:rPr>
          <w:rFonts w:ascii="Times New Roman" w:hAnsi="Times New Roman" w:cs="Times New Roman"/>
          <w:sz w:val="24"/>
          <w:szCs w:val="24"/>
        </w:rPr>
        <w:t>район</w:t>
      </w:r>
      <w:r w:rsidR="00C97A8C">
        <w:rPr>
          <w:rFonts w:ascii="Times New Roman" w:hAnsi="Times New Roman" w:cs="Times New Roman"/>
          <w:sz w:val="24"/>
          <w:szCs w:val="24"/>
        </w:rPr>
        <w:t>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303-п, </w:t>
      </w:r>
    </w:p>
    <w:p w:rsidR="00B21035" w:rsidRDefault="00480D67" w:rsidP="00480D67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r w:rsidRPr="00480D67">
        <w:t>Внести изменения в комплекс процессных мероприятий «</w:t>
      </w:r>
      <w:r w:rsidRPr="00480D67">
        <w:rPr>
          <w:rStyle w:val="afffc"/>
          <w:b w:val="0"/>
          <w:shd w:val="clear" w:color="auto" w:fill="FFFFFF"/>
        </w:rPr>
        <w:t>Дорожная деятельность</w:t>
      </w:r>
      <w:r w:rsidRPr="00480D67">
        <w:t>» муниципальной программы «</w:t>
      </w:r>
      <w:r w:rsidRPr="00480D67">
        <w:rPr>
          <w:color w:val="000000"/>
        </w:rPr>
        <w:t xml:space="preserve">Комфортная и безопасная среда для жизни и экологическое благополучие Слюдянского муниципального района», утвержденный </w:t>
      </w:r>
      <w:r w:rsidRPr="00480D67">
        <w:t>распоряжением администрации Слюдянского муниципального района от 18.12.2024 г. № 213-р</w:t>
      </w:r>
      <w:r w:rsidR="00AE4C65">
        <w:t xml:space="preserve"> </w:t>
      </w:r>
      <w:r w:rsidR="00AE4C65" w:rsidRPr="00AE4C65">
        <w:t>(в ред</w:t>
      </w:r>
      <w:r w:rsidR="00FA34EB">
        <w:t xml:space="preserve">. </w:t>
      </w:r>
      <w:r w:rsidR="00A943E1">
        <w:t>№ 218-р</w:t>
      </w:r>
      <w:r w:rsidR="00FA34EB" w:rsidRPr="00AE4C65">
        <w:t xml:space="preserve"> </w:t>
      </w:r>
      <w:r w:rsidR="00AE4C65" w:rsidRPr="00AE4C65">
        <w:t>от 14.10.2025 г.)</w:t>
      </w:r>
      <w:r w:rsidR="00FA34EB">
        <w:t>.</w:t>
      </w:r>
    </w:p>
    <w:p w:rsidR="00FA34EB" w:rsidRPr="004B0B2E" w:rsidRDefault="00FA34EB" w:rsidP="00FA34EB">
      <w:pPr>
        <w:pStyle w:val="affff"/>
        <w:numPr>
          <w:ilvl w:val="0"/>
          <w:numId w:val="23"/>
        </w:numPr>
        <w:tabs>
          <w:tab w:val="left" w:pos="0"/>
          <w:tab w:val="left" w:pos="993"/>
        </w:tabs>
        <w:spacing w:after="200"/>
        <w:ind w:left="0" w:firstLine="540"/>
        <w:jc w:val="both"/>
      </w:pPr>
      <w:r w:rsidRPr="008770DF">
        <w:t xml:space="preserve">Признать утратившим силу постановление администрации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</w:t>
      </w:r>
      <w:r>
        <w:t>района от 15 января 2026г. № 7А-р</w:t>
      </w:r>
      <w:r w:rsidRPr="008770DF">
        <w:t xml:space="preserve"> «</w:t>
      </w:r>
      <w:r w:rsidRPr="008770DF">
        <w:rPr>
          <w:rFonts w:eastAsiaTheme="minorHAnsi"/>
        </w:rPr>
        <w:t xml:space="preserve">О внесении изменений в </w:t>
      </w:r>
      <w:r w:rsidR="00A943E1" w:rsidRPr="00480D67">
        <w:t>комплекс процессных мероприятий «</w:t>
      </w:r>
      <w:r w:rsidR="00A943E1" w:rsidRPr="00480D67">
        <w:rPr>
          <w:rStyle w:val="afffc"/>
          <w:b w:val="0"/>
          <w:shd w:val="clear" w:color="auto" w:fill="FFFFFF"/>
        </w:rPr>
        <w:t>Дорожная деятельность</w:t>
      </w:r>
      <w:r w:rsidR="00A943E1" w:rsidRPr="00480D67">
        <w:t>» муниципальной программы «</w:t>
      </w:r>
      <w:r w:rsidR="00A943E1" w:rsidRPr="00480D67">
        <w:rPr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="00A943E1" w:rsidRPr="00480D67">
        <w:rPr>
          <w:color w:val="000000"/>
        </w:rPr>
        <w:t>Слюдянского</w:t>
      </w:r>
      <w:proofErr w:type="spellEnd"/>
      <w:r w:rsidR="00A943E1" w:rsidRPr="00480D67">
        <w:rPr>
          <w:color w:val="000000"/>
        </w:rPr>
        <w:t xml:space="preserve"> муниципального района</w:t>
      </w:r>
      <w:r w:rsidR="00A943E1" w:rsidRPr="008770DF">
        <w:rPr>
          <w:rFonts w:eastAsiaTheme="minorHAnsi"/>
        </w:rPr>
        <w:t xml:space="preserve"> </w:t>
      </w:r>
      <w:r w:rsidR="00A943E1">
        <w:rPr>
          <w:rFonts w:eastAsiaTheme="minorHAnsi"/>
        </w:rPr>
        <w:t>от 18.12.2024г. № 213-р</w:t>
      </w:r>
      <w:r w:rsidRPr="008770DF">
        <w:rPr>
          <w:color w:val="000000"/>
        </w:rPr>
        <w:t>»</w:t>
      </w:r>
      <w:r w:rsidRPr="004B0B2E">
        <w:rPr>
          <w:rFonts w:eastAsiaTheme="minorHAnsi"/>
        </w:rPr>
        <w:t xml:space="preserve"> </w:t>
      </w:r>
      <w:r w:rsidR="00A943E1">
        <w:rPr>
          <w:rFonts w:eastAsiaTheme="minorHAnsi"/>
        </w:rPr>
        <w:t>(в ред. № 218-р</w:t>
      </w:r>
      <w:r>
        <w:rPr>
          <w:rFonts w:eastAsiaTheme="minorHAnsi"/>
        </w:rPr>
        <w:t xml:space="preserve"> от 14.10.2025г).</w:t>
      </w:r>
    </w:p>
    <w:p w:rsidR="00F5366D" w:rsidRDefault="00F5366D" w:rsidP="00A943E1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515139" w:rsidRPr="00F5366D" w:rsidRDefault="00F5366D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9670CD">
        <w:t>вице-мэ</w:t>
      </w:r>
      <w:r w:rsidR="00577033">
        <w:t>р</w:t>
      </w:r>
      <w:r w:rsidR="009670CD">
        <w:t xml:space="preserve">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480D67" w:rsidRDefault="00480D67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AE4C65" w:rsidRDefault="00AE4C65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A943E1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943E1">
        <w:rPr>
          <w:rFonts w:ascii="Times New Roman" w:hAnsi="Times New Roman" w:cs="Times New Roman"/>
          <w:b/>
          <w:sz w:val="24"/>
          <w:szCs w:val="24"/>
        </w:rPr>
        <w:t xml:space="preserve">Мэр Слюдянского муниципального района                              </w:t>
      </w:r>
      <w:r w:rsidR="00A943E1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A943E1">
        <w:rPr>
          <w:rFonts w:ascii="Times New Roman" w:hAnsi="Times New Roman" w:cs="Times New Roman"/>
          <w:b/>
          <w:sz w:val="24"/>
          <w:szCs w:val="24"/>
        </w:rPr>
        <w:t xml:space="preserve"> А.Г. Шульц   </w:t>
      </w:r>
    </w:p>
    <w:p w:rsidR="00A83BFB" w:rsidRDefault="00A83BFB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sectPr w:rsidR="00A83BFB" w:rsidSect="00A943E1">
          <w:pgSz w:w="11905" w:h="16838"/>
          <w:pgMar w:top="1134" w:right="851" w:bottom="567" w:left="1701" w:header="0" w:footer="0" w:gutter="0"/>
          <w:cols w:space="720"/>
          <w:titlePg/>
          <w:docGrid w:linePitch="299"/>
        </w:sectPr>
      </w:pPr>
    </w:p>
    <w:p w:rsidR="002D155C" w:rsidRPr="0097785C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A83B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D155C" w:rsidRPr="0097785C" w:rsidRDefault="009778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аспоряжени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94107B" w:rsidRDefault="00941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0"/>
        <w:tblW w:w="15162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848"/>
        <w:gridCol w:w="1417"/>
        <w:gridCol w:w="1701"/>
        <w:gridCol w:w="1560"/>
        <w:gridCol w:w="1559"/>
        <w:gridCol w:w="1559"/>
        <w:gridCol w:w="1559"/>
        <w:gridCol w:w="1560"/>
        <w:gridCol w:w="1559"/>
      </w:tblGrid>
      <w:tr w:rsidR="00E02A27" w:rsidTr="0038438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 СЭ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3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FD0C23" w:rsidTr="0038438A">
        <w:trPr>
          <w:trHeight w:val="433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FD0C23" w:rsidTr="0038438A">
        <w:trPr>
          <w:trHeight w:val="25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D195A" w:rsidTr="0038438A">
        <w:trPr>
          <w:trHeight w:val="375"/>
        </w:trPr>
        <w:tc>
          <w:tcPr>
            <w:tcW w:w="2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6269E5" w:rsidRDefault="001D195A" w:rsidP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«Дорожная деятельность»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45206485,38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1D195A" w:rsidTr="0038438A">
        <w:trPr>
          <w:trHeight w:val="5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D278BF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45206485,38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56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5C472E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1D195A" w:rsidTr="0038438A">
        <w:trPr>
          <w:trHeight w:val="542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5C4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5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27334885,38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548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27334885,38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45206485,38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1D195A" w:rsidTr="0038438A">
        <w:trPr>
          <w:trHeight w:val="3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45206485,38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) -  при наличии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1D195A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 ОБ -  при </w:t>
            </w:r>
            <w:r w:rsidRPr="00992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27334885,38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27334885,38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95A" w:rsidRDefault="001D195A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(содержание автомобильных дорог)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Default="001D1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21050336,82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исполнения мероприятий пятилетней программы дорожной деятельности)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151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 w:rsidP="005C4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195A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A" w:rsidRDefault="001D195A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992BAF" w:rsidRDefault="001D195A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A" w:rsidRPr="001D195A" w:rsidRDefault="001D1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E02A27" w:rsidRDefault="00E02A27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F5DD9" w:rsidSect="0094107B">
          <w:pgSz w:w="16838" w:h="11905" w:orient="landscape"/>
          <w:pgMar w:top="851" w:right="1134" w:bottom="850" w:left="993" w:header="0" w:footer="0" w:gutter="0"/>
          <w:cols w:space="720"/>
          <w:titlePg/>
          <w:docGrid w:linePitch="299"/>
        </w:sectPr>
      </w:pP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A83BFB" w:rsidRDefault="00A83BFB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паспорту КПМ №2 «Дорожная деятельность»</w:t>
      </w: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A18">
        <w:rPr>
          <w:rFonts w:ascii="Times New Roman" w:eastAsia="Times New Roman" w:hAnsi="Times New Roman" w:cs="Times New Roman"/>
          <w:sz w:val="24"/>
          <w:szCs w:val="24"/>
        </w:rPr>
        <w:t xml:space="preserve">Перечень дорог </w:t>
      </w:r>
      <w:r w:rsidRPr="00551A18">
        <w:rPr>
          <w:rFonts w:ascii="Times New Roman" w:hAnsi="Times New Roman" w:cs="Times New Roman"/>
          <w:sz w:val="24"/>
          <w:szCs w:val="24"/>
        </w:rPr>
        <w:t xml:space="preserve">местного значения на территориях сельских поселений, </w:t>
      </w: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A18">
        <w:rPr>
          <w:rFonts w:ascii="Times New Roman" w:hAnsi="Times New Roman" w:cs="Times New Roman"/>
          <w:sz w:val="24"/>
          <w:szCs w:val="24"/>
        </w:rPr>
        <w:t>подлежащих приведению в нормативное состояние</w:t>
      </w:r>
      <w:r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 Иркутской области «Развитие дорожного хозяйства» на 2024-2030 годы</w:t>
      </w: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724"/>
        <w:gridCol w:w="5812"/>
        <w:gridCol w:w="1701"/>
        <w:gridCol w:w="1560"/>
      </w:tblGrid>
      <w:tr w:rsidR="008F5DD9" w:rsidRPr="00551A18" w:rsidTr="009624B7">
        <w:trPr>
          <w:trHeight w:val="76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автомобильной дороги/участка автомобильной дороги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Протяженность, </w:t>
            </w:r>
            <w:proofErr w:type="gram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Утвержденная с</w:t>
            </w: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тоимость, </w:t>
            </w:r>
            <w:proofErr w:type="spell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</w:p>
        </w:tc>
      </w:tr>
      <w:tr w:rsidR="008F5DD9" w:rsidRPr="00551A18" w:rsidTr="009624B7">
        <w:trPr>
          <w:trHeight w:val="275"/>
        </w:trPr>
        <w:tc>
          <w:tcPr>
            <w:tcW w:w="9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39E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</w:tr>
      <w:tr w:rsidR="008F5DD9" w:rsidRPr="00551A18" w:rsidTr="009624B7">
        <w:trPr>
          <w:trHeight w:val="98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автомобильной дороги категории IVБ-п «Подъезд к рекреационной зоне» в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Слюдянском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образовании Иркутской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дороги от примыкания к федеральной автодороге Р-258 до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+560)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8B5182" w:rsidRDefault="00875EAF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5632200,00</w:t>
            </w:r>
          </w:p>
        </w:tc>
      </w:tr>
      <w:tr w:rsidR="008F5DD9" w:rsidRPr="00551A18" w:rsidTr="009624B7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875EAF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5EA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5632200,00</w:t>
            </w:r>
          </w:p>
        </w:tc>
      </w:tr>
      <w:tr w:rsidR="008F5DD9" w:rsidRPr="00551A18" w:rsidTr="009624B7">
        <w:trPr>
          <w:trHeight w:val="266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2026 год</w:t>
            </w:r>
          </w:p>
        </w:tc>
      </w:tr>
      <w:tr w:rsidR="008F5DD9" w:rsidRPr="00551A18" w:rsidTr="009624B7">
        <w:trPr>
          <w:trHeight w:val="8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автомобильной дороги категории IVБ-п «Подъезд к рекреационной зоне» в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Слюдянском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образовании Иркутской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дороги от примыкания к федеральной автодороге Р-258 до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+560)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87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11204714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  <w:tr w:rsidR="008F5DD9" w:rsidRPr="00551A18" w:rsidTr="009624B7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тротуара вдоль автомобильной дороги по ул. 40 лет Победы п. Утулик (участок работ от дома № 25 до дома № 1 и от дома № 41 до дома № 63 по ул. 40 лет Победы)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87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87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8221008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8F5DD9" w:rsidRPr="00551A18" w:rsidTr="009624B7">
        <w:trPr>
          <w:trHeight w:val="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0,935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19425722,86</w:t>
            </w:r>
          </w:p>
        </w:tc>
      </w:tr>
      <w:tr w:rsidR="008F5DD9" w:rsidRPr="00551A18" w:rsidTr="009624B7">
        <w:trPr>
          <w:trHeight w:val="29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2027 год</w:t>
            </w:r>
          </w:p>
        </w:tc>
      </w:tr>
      <w:tr w:rsidR="008F5DD9" w:rsidRPr="00551A18" w:rsidTr="009624B7">
        <w:trPr>
          <w:trHeight w:val="7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местного значения ул. 40 лет Победы п. Утулик (участок работ от дома № 1а до дома № 53 по ул. 40 лет Победы)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12706</w:t>
            </w: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8F5DD9" w:rsidRPr="00551A18" w:rsidTr="009624B7">
        <w:trPr>
          <w:trHeight w:val="6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покрытия и укрепление обочин </w:t>
            </w:r>
            <w:proofErr w:type="gramStart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proofErr w:type="gramEnd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дороги местного значения ул. Горная п. </w:t>
            </w:r>
            <w:proofErr w:type="spellStart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Мурино</w:t>
            </w:r>
            <w:proofErr w:type="spellEnd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примыкания автомобильной дороги подъезд к населенному пункту п. </w:t>
            </w:r>
            <w:proofErr w:type="spellStart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Мурино</w:t>
            </w:r>
            <w:proofErr w:type="spellEnd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пересечения с ул. Красногвардейская)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B0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6189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8F5DD9" w:rsidRPr="00551A18" w:rsidTr="009624B7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1,417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18895934,07</w:t>
            </w:r>
          </w:p>
        </w:tc>
      </w:tr>
      <w:tr w:rsidR="008F5DD9" w:rsidRPr="00551A18" w:rsidTr="009624B7">
        <w:trPr>
          <w:trHeight w:val="25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2028 год</w:t>
            </w:r>
          </w:p>
        </w:tc>
      </w:tr>
      <w:tr w:rsidR="008F5DD9" w:rsidRPr="00551A18" w:rsidTr="00B0136F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местного значения ул. </w:t>
            </w:r>
            <w:proofErr w:type="gram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Новоснежная</w:t>
            </w:r>
            <w:proofErr w:type="spell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работ от дома № 59  до дома № 32)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13008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B0136F" w:rsidRPr="00551A18" w:rsidTr="00B0136F">
        <w:trPr>
          <w:trHeight w:val="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местного значения подъезд к населенному пункту п. </w:t>
            </w:r>
            <w:proofErr w:type="spell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Бабха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5690989,01</w:t>
            </w:r>
          </w:p>
        </w:tc>
      </w:tr>
      <w:tr w:rsidR="008F5DD9" w:rsidRPr="00551A18" w:rsidTr="009624B7">
        <w:trPr>
          <w:trHeight w:val="2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B0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8F5DD9"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  <w:r w:rsidR="008F5DD9"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18699560,44</w:t>
            </w:r>
          </w:p>
        </w:tc>
      </w:tr>
      <w:tr w:rsidR="008F5DD9" w:rsidRPr="00551A18" w:rsidTr="009624B7">
        <w:trPr>
          <w:trHeight w:val="27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2029 год</w:t>
            </w:r>
          </w:p>
        </w:tc>
      </w:tr>
      <w:tr w:rsidR="008F5DD9" w:rsidRPr="00551A18" w:rsidTr="00B0136F">
        <w:trPr>
          <w:trHeight w:val="7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местного значения подъезд к населенному пункту п. Муравей от федеральной дороги  на протяжении 343 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3042858,00</w:t>
            </w:r>
          </w:p>
        </w:tc>
      </w:tr>
      <w:tr w:rsidR="00B0136F" w:rsidRPr="00551A18" w:rsidTr="00B0136F">
        <w:trPr>
          <w:trHeight w:val="2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3042858,00</w:t>
            </w:r>
          </w:p>
        </w:tc>
      </w:tr>
      <w:tr w:rsidR="00B0136F" w:rsidRPr="00551A18" w:rsidTr="00B0136F">
        <w:trPr>
          <w:trHeight w:val="266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B0136F" w:rsidRDefault="00B0136F" w:rsidP="00B0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2030 год</w:t>
            </w:r>
          </w:p>
        </w:tc>
      </w:tr>
      <w:tr w:rsidR="00B0136F" w:rsidRPr="00551A18" w:rsidTr="00DA1254">
        <w:trPr>
          <w:trHeight w:val="12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551A18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местного значения ул. </w:t>
            </w:r>
            <w:proofErr w:type="gram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Новоснежная</w:t>
            </w:r>
            <w:proofErr w:type="spell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земельного участка № 32 по ул. Лесная до земельного участка № 32 по ул. Сплавная), ул. Сплавная (участок от дома № 32 до дома № 21), пер Мостовой (участок вдоль дома № 21 по ул. Сплавная)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DA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6 148132</w:t>
            </w:r>
            <w:r w:rsidR="00DA1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A1254" w:rsidRPr="00551A18" w:rsidTr="009624B7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1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местного значения ул. Пушкина п. Утулик (участок от ул. Набережная до дома № 7 по ул. Пушкина)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DA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5545653,00</w:t>
            </w:r>
          </w:p>
        </w:tc>
      </w:tr>
      <w:tr w:rsidR="00B0136F" w:rsidRPr="00551A18" w:rsidTr="009624B7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Савченко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пересечения с ул. Зеленая до пересечения с ул. Мира протяженностью 0,336 км)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3 102</w:t>
            </w:r>
            <w:r w:rsid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B0136F" w:rsidRPr="00551A18" w:rsidTr="009624B7">
        <w:trPr>
          <w:trHeight w:val="142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Мира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(участок от примыкания к ул. Новая до примыкания ул. Горная протяженностью 0,602 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DA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DA1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4332088,00</w:t>
            </w:r>
          </w:p>
        </w:tc>
      </w:tr>
      <w:tr w:rsidR="00B0136F" w:rsidRPr="00551A18" w:rsidTr="009624B7">
        <w:trPr>
          <w:trHeight w:val="3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1,738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19128181,00</w:t>
            </w:r>
          </w:p>
        </w:tc>
      </w:tr>
    </w:tbl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8F5DD9" w:rsidSect="008F5DD9">
      <w:pgSz w:w="11905" w:h="16838"/>
      <w:pgMar w:top="1134" w:right="850" w:bottom="1560" w:left="1135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20"/>
  </w:num>
  <w:num w:numId="6">
    <w:abstractNumId w:val="19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1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7"/>
  </w:num>
  <w:num w:numId="18">
    <w:abstractNumId w:val="18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36A73"/>
    <w:rsid w:val="000A4D2D"/>
    <w:rsid w:val="000E3306"/>
    <w:rsid w:val="000F489C"/>
    <w:rsid w:val="000F79C9"/>
    <w:rsid w:val="00123F64"/>
    <w:rsid w:val="00132C70"/>
    <w:rsid w:val="0013751D"/>
    <w:rsid w:val="0014475B"/>
    <w:rsid w:val="00151412"/>
    <w:rsid w:val="00152DDF"/>
    <w:rsid w:val="00161CDE"/>
    <w:rsid w:val="0016729F"/>
    <w:rsid w:val="001701AF"/>
    <w:rsid w:val="00177DE9"/>
    <w:rsid w:val="00182844"/>
    <w:rsid w:val="001926F6"/>
    <w:rsid w:val="001B1BBD"/>
    <w:rsid w:val="001B7B99"/>
    <w:rsid w:val="001D195A"/>
    <w:rsid w:val="00241892"/>
    <w:rsid w:val="002C7933"/>
    <w:rsid w:val="002D155C"/>
    <w:rsid w:val="002E579E"/>
    <w:rsid w:val="00310B65"/>
    <w:rsid w:val="00327EEF"/>
    <w:rsid w:val="00356A66"/>
    <w:rsid w:val="0038438A"/>
    <w:rsid w:val="0038577F"/>
    <w:rsid w:val="003A29CD"/>
    <w:rsid w:val="003D46E1"/>
    <w:rsid w:val="003D7425"/>
    <w:rsid w:val="003E6ADE"/>
    <w:rsid w:val="0040129A"/>
    <w:rsid w:val="00405F63"/>
    <w:rsid w:val="00437354"/>
    <w:rsid w:val="0045776A"/>
    <w:rsid w:val="004678C0"/>
    <w:rsid w:val="00470324"/>
    <w:rsid w:val="00480D67"/>
    <w:rsid w:val="00493D4B"/>
    <w:rsid w:val="00496228"/>
    <w:rsid w:val="004A33D5"/>
    <w:rsid w:val="004B5FEB"/>
    <w:rsid w:val="004C3F1D"/>
    <w:rsid w:val="004E6561"/>
    <w:rsid w:val="004F3FE1"/>
    <w:rsid w:val="00501B9C"/>
    <w:rsid w:val="00515139"/>
    <w:rsid w:val="00524C61"/>
    <w:rsid w:val="00533BAE"/>
    <w:rsid w:val="00537CA7"/>
    <w:rsid w:val="00546F8A"/>
    <w:rsid w:val="00555339"/>
    <w:rsid w:val="00560EA4"/>
    <w:rsid w:val="00575157"/>
    <w:rsid w:val="00577033"/>
    <w:rsid w:val="005A3106"/>
    <w:rsid w:val="005A7571"/>
    <w:rsid w:val="005B103D"/>
    <w:rsid w:val="005B413E"/>
    <w:rsid w:val="005C472E"/>
    <w:rsid w:val="00600F6A"/>
    <w:rsid w:val="006061A0"/>
    <w:rsid w:val="006269E5"/>
    <w:rsid w:val="0063281C"/>
    <w:rsid w:val="006863B0"/>
    <w:rsid w:val="00690657"/>
    <w:rsid w:val="006E6C8E"/>
    <w:rsid w:val="006E78D5"/>
    <w:rsid w:val="00730D6A"/>
    <w:rsid w:val="00751FB6"/>
    <w:rsid w:val="00761F40"/>
    <w:rsid w:val="007A0906"/>
    <w:rsid w:val="007A7AC4"/>
    <w:rsid w:val="007C31B6"/>
    <w:rsid w:val="007F2D0A"/>
    <w:rsid w:val="0084631F"/>
    <w:rsid w:val="00875EAF"/>
    <w:rsid w:val="00882DA3"/>
    <w:rsid w:val="008F5DD9"/>
    <w:rsid w:val="00913222"/>
    <w:rsid w:val="0094107B"/>
    <w:rsid w:val="00951720"/>
    <w:rsid w:val="009624B7"/>
    <w:rsid w:val="00964810"/>
    <w:rsid w:val="009670CD"/>
    <w:rsid w:val="0097785C"/>
    <w:rsid w:val="00992BAF"/>
    <w:rsid w:val="00994A29"/>
    <w:rsid w:val="009A4DDE"/>
    <w:rsid w:val="009F23F4"/>
    <w:rsid w:val="009F622F"/>
    <w:rsid w:val="009F70F7"/>
    <w:rsid w:val="00A433ED"/>
    <w:rsid w:val="00A617D7"/>
    <w:rsid w:val="00A72EB1"/>
    <w:rsid w:val="00A83948"/>
    <w:rsid w:val="00A83BFB"/>
    <w:rsid w:val="00A943E1"/>
    <w:rsid w:val="00AA0BCA"/>
    <w:rsid w:val="00AB24E6"/>
    <w:rsid w:val="00AD2887"/>
    <w:rsid w:val="00AE4C65"/>
    <w:rsid w:val="00AF67A1"/>
    <w:rsid w:val="00B0136F"/>
    <w:rsid w:val="00B21035"/>
    <w:rsid w:val="00B31360"/>
    <w:rsid w:val="00B42D1F"/>
    <w:rsid w:val="00B67958"/>
    <w:rsid w:val="00BA44B1"/>
    <w:rsid w:val="00BA5299"/>
    <w:rsid w:val="00BC22B5"/>
    <w:rsid w:val="00BD59AC"/>
    <w:rsid w:val="00BF6E3C"/>
    <w:rsid w:val="00C33C31"/>
    <w:rsid w:val="00C97A8C"/>
    <w:rsid w:val="00CF1434"/>
    <w:rsid w:val="00D04F24"/>
    <w:rsid w:val="00D278BF"/>
    <w:rsid w:val="00D60D72"/>
    <w:rsid w:val="00D77F56"/>
    <w:rsid w:val="00D83E11"/>
    <w:rsid w:val="00D8463E"/>
    <w:rsid w:val="00D87DED"/>
    <w:rsid w:val="00DA1254"/>
    <w:rsid w:val="00DC2613"/>
    <w:rsid w:val="00DC3CD4"/>
    <w:rsid w:val="00DC7FF3"/>
    <w:rsid w:val="00DD1474"/>
    <w:rsid w:val="00DD57F1"/>
    <w:rsid w:val="00DF6F8A"/>
    <w:rsid w:val="00DF72E4"/>
    <w:rsid w:val="00E02A27"/>
    <w:rsid w:val="00EA07A2"/>
    <w:rsid w:val="00EB08FF"/>
    <w:rsid w:val="00EE0C4A"/>
    <w:rsid w:val="00EE117D"/>
    <w:rsid w:val="00F1069D"/>
    <w:rsid w:val="00F33E41"/>
    <w:rsid w:val="00F5366D"/>
    <w:rsid w:val="00F6544D"/>
    <w:rsid w:val="00F7621D"/>
    <w:rsid w:val="00FA34EB"/>
    <w:rsid w:val="00FD0C23"/>
    <w:rsid w:val="00FD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FA34E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FA34E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55</cp:revision>
  <cp:lastPrinted>2026-03-27T02:40:00Z</cp:lastPrinted>
  <dcterms:created xsi:type="dcterms:W3CDTF">2025-04-03T08:45:00Z</dcterms:created>
  <dcterms:modified xsi:type="dcterms:W3CDTF">2026-03-27T02:40:00Z</dcterms:modified>
</cp:coreProperties>
</file>